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4"/>
        <w:tblW w:w="382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726"/>
      </w:tblGrid>
      <w:tr w:rsidR="00DB290B" w:rsidRPr="002E7228" w14:paraId="25438FE5" w14:textId="77777777" w:rsidTr="00E44BAD">
        <w:trPr>
          <w:trHeight w:val="142"/>
        </w:trPr>
        <w:tc>
          <w:tcPr>
            <w:tcW w:w="1101" w:type="dxa"/>
            <w:tcBorders>
              <w:bottom w:val="nil"/>
            </w:tcBorders>
            <w:vAlign w:val="center"/>
          </w:tcPr>
          <w:p w14:paraId="26982A3C" w14:textId="77777777" w:rsidR="00DB290B" w:rsidRPr="002E7228" w:rsidRDefault="00DB290B" w:rsidP="00C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E7228">
              <w:rPr>
                <w:rFonts w:asciiTheme="minorHAnsi" w:hAnsiTheme="minorHAnsi" w:cstheme="minorHAnsi"/>
                <w:b/>
                <w:sz w:val="20"/>
                <w:szCs w:val="28"/>
              </w:rPr>
              <w:t>OFICIO:</w:t>
            </w:r>
          </w:p>
        </w:tc>
        <w:tc>
          <w:tcPr>
            <w:tcW w:w="2726" w:type="dxa"/>
            <w:tcBorders>
              <w:bottom w:val="dotted" w:sz="4" w:space="0" w:color="808080" w:themeColor="background1" w:themeShade="80"/>
            </w:tcBorders>
          </w:tcPr>
          <w:p w14:paraId="3698F6DF" w14:textId="77777777" w:rsidR="00DB290B" w:rsidRPr="002E7228" w:rsidRDefault="00DB290B" w:rsidP="00CB3AB6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</w:p>
        </w:tc>
      </w:tr>
      <w:tr w:rsidR="00DB290B" w:rsidRPr="002E7228" w14:paraId="16FC7690" w14:textId="77777777" w:rsidTr="00E44BAD">
        <w:trPr>
          <w:trHeight w:val="522"/>
        </w:trPr>
        <w:tc>
          <w:tcPr>
            <w:tcW w:w="1101" w:type="dxa"/>
            <w:tcBorders>
              <w:bottom w:val="nil"/>
            </w:tcBorders>
            <w:vAlign w:val="center"/>
          </w:tcPr>
          <w:p w14:paraId="2BF41797" w14:textId="77777777" w:rsidR="00DB290B" w:rsidRPr="002E7228" w:rsidRDefault="00DB290B" w:rsidP="00CB3A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2E7228"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  <w:t>Asunto:</w:t>
            </w:r>
          </w:p>
        </w:tc>
        <w:tc>
          <w:tcPr>
            <w:tcW w:w="2726" w:type="dxa"/>
            <w:tcBorders>
              <w:top w:val="dotted" w:sz="4" w:space="0" w:color="808080" w:themeColor="background1" w:themeShade="80"/>
              <w:bottom w:val="nil"/>
            </w:tcBorders>
          </w:tcPr>
          <w:p w14:paraId="4E39B5B3" w14:textId="688813F2" w:rsidR="00DB290B" w:rsidRPr="002E7228" w:rsidRDefault="00E44BAD" w:rsidP="00CB3AB6">
            <w:pPr>
              <w:pStyle w:val="Piedepgina"/>
              <w:tabs>
                <w:tab w:val="clear" w:pos="4252"/>
                <w:tab w:val="clear" w:pos="8504"/>
              </w:tabs>
              <w:spacing w:before="60"/>
              <w:ind w:right="-13"/>
              <w:jc w:val="both"/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>Asignación del seguro</w:t>
            </w:r>
            <w:r w:rsidRPr="00E44BAD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 xml:space="preserve"> referido en la Circular 03/2013</w:t>
            </w:r>
            <w:r w:rsidR="00DB290B" w:rsidRPr="002E7228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 xml:space="preserve"> </w:t>
            </w:r>
            <w:r w:rsidR="002412B3" w:rsidRPr="002E7228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>–</w:t>
            </w:r>
            <w:r w:rsidR="00DB290B" w:rsidRPr="002E7228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 xml:space="preserve"> </w:t>
            </w:r>
            <w:r w:rsidR="00D5427D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>PITAAE</w:t>
            </w:r>
            <w:r w:rsidR="002412B3" w:rsidRPr="002E7228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 xml:space="preserve"> 20</w:t>
            </w:r>
            <w:r w:rsidR="007D4F34" w:rsidRPr="002E7228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>2</w:t>
            </w:r>
            <w:r w:rsidR="00587EE0">
              <w:rPr>
                <w:rFonts w:asciiTheme="minorHAnsi" w:hAnsiTheme="minorHAnsi" w:cstheme="minorHAnsi"/>
                <w:color w:val="000000"/>
                <w:sz w:val="20"/>
                <w:szCs w:val="28"/>
                <w:lang w:val="es-MX"/>
              </w:rPr>
              <w:t>4</w:t>
            </w:r>
          </w:p>
        </w:tc>
      </w:tr>
    </w:tbl>
    <w:p w14:paraId="7C95A5CC" w14:textId="6DDC3C6F" w:rsidR="00C254E1" w:rsidRDefault="00C254E1" w:rsidP="00CB3AB6">
      <w:pPr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350769BB" w14:textId="77777777" w:rsidR="00E44BAD" w:rsidRPr="002E7228" w:rsidRDefault="00E44BAD" w:rsidP="00CB3AB6">
      <w:pPr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C95A5D2" w14:textId="77777777" w:rsidR="00264E8A" w:rsidRPr="002E7228" w:rsidRDefault="00264E8A" w:rsidP="00CB3AB6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s-MX"/>
        </w:rPr>
      </w:pPr>
    </w:p>
    <w:p w14:paraId="6B30AAC0" w14:textId="3F631372" w:rsidR="00E04910" w:rsidRPr="002E7228" w:rsidRDefault="00C6727A" w:rsidP="00CB3AB6">
      <w:pPr>
        <w:rPr>
          <w:rFonts w:asciiTheme="minorHAnsi" w:hAnsiTheme="minorHAnsi" w:cstheme="minorHAnsi"/>
          <w:b/>
          <w:caps/>
          <w:szCs w:val="28"/>
          <w:lang w:val="es-MX"/>
        </w:rPr>
      </w:pPr>
      <w:r>
        <w:rPr>
          <w:rFonts w:asciiTheme="minorHAnsi" w:hAnsiTheme="minorHAnsi" w:cstheme="minorHAnsi"/>
          <w:b/>
          <w:caps/>
          <w:szCs w:val="28"/>
          <w:lang w:val="es-MX"/>
        </w:rPr>
        <w:t>LIC. JESSICA CARPINTEIRO MARTÍNEZ</w:t>
      </w:r>
    </w:p>
    <w:p w14:paraId="4864FD1F" w14:textId="04D51B1C" w:rsidR="00D61B3A" w:rsidRDefault="00C6727A" w:rsidP="00CB3AB6">
      <w:pPr>
        <w:rPr>
          <w:rFonts w:asciiTheme="minorHAnsi" w:hAnsiTheme="minorHAnsi" w:cstheme="minorHAnsi"/>
          <w:b/>
          <w:caps/>
          <w:szCs w:val="28"/>
          <w:lang w:val="es-MX"/>
        </w:rPr>
      </w:pPr>
      <w:r>
        <w:rPr>
          <w:rFonts w:asciiTheme="minorHAnsi" w:hAnsiTheme="minorHAnsi" w:cstheme="minorHAnsi"/>
          <w:b/>
          <w:caps/>
          <w:szCs w:val="28"/>
          <w:lang w:val="es-MX"/>
        </w:rPr>
        <w:t>DIRECTORA DE COOPERACIÓN ACADÉMICA</w:t>
      </w:r>
    </w:p>
    <w:p w14:paraId="7E7DC2E1" w14:textId="2D56567D" w:rsidR="00D409CB" w:rsidRDefault="00D409CB" w:rsidP="00CB3AB6">
      <w:pPr>
        <w:rPr>
          <w:rFonts w:asciiTheme="minorHAnsi" w:hAnsiTheme="minorHAnsi" w:cstheme="minorHAnsi"/>
          <w:b/>
          <w:caps/>
          <w:szCs w:val="28"/>
          <w:lang w:val="es-MX"/>
        </w:rPr>
      </w:pPr>
      <w:r>
        <w:rPr>
          <w:rFonts w:asciiTheme="minorHAnsi" w:hAnsiTheme="minorHAnsi" w:cstheme="minorHAnsi"/>
          <w:b/>
          <w:caps/>
          <w:szCs w:val="28"/>
          <w:lang w:val="es-MX"/>
        </w:rPr>
        <w:t>Dirección General de Cooperación e Internacionalización</w:t>
      </w:r>
    </w:p>
    <w:p w14:paraId="39E5E411" w14:textId="1AFBA95E" w:rsidR="00E71B75" w:rsidRPr="002E7228" w:rsidRDefault="00E71B75" w:rsidP="00CB3AB6">
      <w:pPr>
        <w:rPr>
          <w:rFonts w:asciiTheme="minorHAnsi" w:hAnsiTheme="minorHAnsi" w:cstheme="minorHAnsi"/>
          <w:b/>
          <w:szCs w:val="28"/>
          <w:lang w:val="es-MX"/>
        </w:rPr>
      </w:pPr>
      <w:r>
        <w:rPr>
          <w:rFonts w:asciiTheme="minorHAnsi" w:hAnsiTheme="minorHAnsi" w:cstheme="minorHAnsi"/>
          <w:b/>
          <w:caps/>
          <w:szCs w:val="28"/>
          <w:lang w:val="es-MX"/>
        </w:rPr>
        <w:t>UNAM</w:t>
      </w:r>
    </w:p>
    <w:p w14:paraId="7C95A5D7" w14:textId="77777777" w:rsidR="00A33CE7" w:rsidRPr="002E7228" w:rsidRDefault="00A33CE7" w:rsidP="00CB3AB6">
      <w:pPr>
        <w:rPr>
          <w:rFonts w:asciiTheme="minorHAnsi" w:hAnsiTheme="minorHAnsi" w:cstheme="minorHAnsi"/>
          <w:b/>
          <w:szCs w:val="28"/>
          <w:lang w:val="es-MX"/>
        </w:rPr>
      </w:pPr>
      <w:r w:rsidRPr="002E7228">
        <w:rPr>
          <w:rFonts w:asciiTheme="minorHAnsi" w:hAnsiTheme="minorHAnsi" w:cstheme="minorHAnsi"/>
          <w:b/>
          <w:szCs w:val="28"/>
          <w:lang w:val="es-MX"/>
        </w:rPr>
        <w:t>P r e s e n t e</w:t>
      </w:r>
    </w:p>
    <w:p w14:paraId="0179BD9C" w14:textId="77777777" w:rsidR="00A8187C" w:rsidRPr="002E7228" w:rsidRDefault="00A8187C" w:rsidP="00CB3AB6">
      <w:pPr>
        <w:rPr>
          <w:rFonts w:asciiTheme="minorHAnsi" w:hAnsiTheme="minorHAnsi" w:cstheme="minorHAnsi"/>
          <w:szCs w:val="28"/>
          <w:lang w:val="es-MX"/>
        </w:rPr>
      </w:pPr>
    </w:p>
    <w:p w14:paraId="643FB3E1" w14:textId="1D6835F5" w:rsidR="00A8187C" w:rsidRPr="002E7228" w:rsidRDefault="009F0F6F" w:rsidP="009F0F6F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En referencia al oficio XXXXXXXXX</w:t>
      </w:r>
      <w:r w:rsidR="00B1486F">
        <w:rPr>
          <w:rFonts w:asciiTheme="minorHAnsi" w:hAnsiTheme="minorHAnsi" w:cstheme="minorHAnsi"/>
          <w:szCs w:val="28"/>
        </w:rPr>
        <w:t>,</w:t>
      </w:r>
      <w:r>
        <w:rPr>
          <w:rFonts w:asciiTheme="minorHAnsi" w:hAnsiTheme="minorHAnsi" w:cstheme="minorHAnsi"/>
          <w:szCs w:val="28"/>
        </w:rPr>
        <w:t xml:space="preserve"> </w:t>
      </w:r>
      <w:r w:rsidR="008E5308">
        <w:rPr>
          <w:rFonts w:asciiTheme="minorHAnsi" w:hAnsiTheme="minorHAnsi" w:cstheme="minorHAnsi"/>
          <w:szCs w:val="28"/>
        </w:rPr>
        <w:t>a través del cual la DGECI notificó</w:t>
      </w:r>
      <w:r>
        <w:rPr>
          <w:rFonts w:asciiTheme="minorHAnsi" w:hAnsiTheme="minorHAnsi" w:cstheme="minorHAnsi"/>
          <w:szCs w:val="28"/>
        </w:rPr>
        <w:t xml:space="preserve"> los resultados de las postulaciones </w:t>
      </w:r>
      <w:r w:rsidR="00B1486F">
        <w:rPr>
          <w:rFonts w:asciiTheme="minorHAnsi" w:hAnsiTheme="minorHAnsi" w:cstheme="minorHAnsi"/>
          <w:szCs w:val="28"/>
        </w:rPr>
        <w:t xml:space="preserve">que esta entidad académica </w:t>
      </w:r>
      <w:r>
        <w:rPr>
          <w:rFonts w:asciiTheme="minorHAnsi" w:hAnsiTheme="minorHAnsi" w:cstheme="minorHAnsi"/>
          <w:szCs w:val="28"/>
        </w:rPr>
        <w:t>present</w:t>
      </w:r>
      <w:r w:rsidR="00B1486F">
        <w:rPr>
          <w:rFonts w:asciiTheme="minorHAnsi" w:hAnsiTheme="minorHAnsi" w:cstheme="minorHAnsi"/>
          <w:szCs w:val="28"/>
        </w:rPr>
        <w:t>ó</w:t>
      </w:r>
      <w:r>
        <w:rPr>
          <w:rFonts w:asciiTheme="minorHAnsi" w:hAnsiTheme="minorHAnsi" w:cstheme="minorHAnsi"/>
          <w:szCs w:val="28"/>
        </w:rPr>
        <w:t xml:space="preserve"> en el marco de la convocatoria</w:t>
      </w:r>
      <w:r w:rsidR="00D409CB">
        <w:rPr>
          <w:rFonts w:asciiTheme="minorHAnsi" w:hAnsiTheme="minorHAnsi" w:cstheme="minorHAnsi"/>
          <w:szCs w:val="28"/>
        </w:rPr>
        <w:t xml:space="preserve"> 202</w:t>
      </w:r>
      <w:r w:rsidR="00587EE0">
        <w:rPr>
          <w:rFonts w:asciiTheme="minorHAnsi" w:hAnsiTheme="minorHAnsi" w:cstheme="minorHAnsi"/>
          <w:szCs w:val="28"/>
        </w:rPr>
        <w:t>4</w:t>
      </w:r>
      <w:r>
        <w:rPr>
          <w:rFonts w:asciiTheme="minorHAnsi" w:hAnsiTheme="minorHAnsi" w:cstheme="minorHAnsi"/>
          <w:szCs w:val="28"/>
        </w:rPr>
        <w:t xml:space="preserve"> d</w:t>
      </w:r>
      <w:r w:rsidR="00D61B3A" w:rsidRPr="002E7228">
        <w:rPr>
          <w:rFonts w:asciiTheme="minorHAnsi" w:hAnsiTheme="minorHAnsi" w:cstheme="minorHAnsi"/>
          <w:szCs w:val="28"/>
        </w:rPr>
        <w:t xml:space="preserve">el </w:t>
      </w:r>
      <w:r w:rsidR="00BF33FC" w:rsidRPr="00B1486F">
        <w:rPr>
          <w:rFonts w:asciiTheme="minorHAnsi" w:hAnsiTheme="minorHAnsi" w:cstheme="minorHAnsi"/>
          <w:iCs/>
          <w:szCs w:val="28"/>
        </w:rPr>
        <w:t xml:space="preserve">Programa </w:t>
      </w:r>
      <w:r w:rsidR="00D409CB">
        <w:rPr>
          <w:rFonts w:asciiTheme="minorHAnsi" w:hAnsiTheme="minorHAnsi" w:cstheme="minorHAnsi"/>
          <w:iCs/>
          <w:szCs w:val="28"/>
        </w:rPr>
        <w:t>para el Impulso a la Titulación por Actividades Académicas en el Extranjero (PITAAE)</w:t>
      </w:r>
      <w:r w:rsidR="004565FA">
        <w:rPr>
          <w:rFonts w:asciiTheme="minorHAnsi" w:hAnsiTheme="minorHAnsi" w:cstheme="minorHAnsi"/>
          <w:iCs/>
          <w:szCs w:val="28"/>
        </w:rPr>
        <w:t xml:space="preserve"> y</w:t>
      </w:r>
      <w:r w:rsidR="008E5308">
        <w:rPr>
          <w:rFonts w:asciiTheme="minorHAnsi" w:hAnsiTheme="minorHAnsi" w:cstheme="minorHAnsi"/>
          <w:szCs w:val="28"/>
        </w:rPr>
        <w:t>,</w:t>
      </w:r>
      <w:r>
        <w:rPr>
          <w:rFonts w:asciiTheme="minorHAnsi" w:hAnsiTheme="minorHAnsi" w:cstheme="minorHAnsi"/>
          <w:szCs w:val="28"/>
        </w:rPr>
        <w:t xml:space="preserve"> d</w:t>
      </w:r>
      <w:r w:rsidRPr="002E7228">
        <w:rPr>
          <w:rFonts w:asciiTheme="minorHAnsi" w:hAnsiTheme="minorHAnsi" w:cstheme="minorHAnsi"/>
          <w:szCs w:val="28"/>
        </w:rPr>
        <w:t xml:space="preserve">e conformidad con lo </w:t>
      </w:r>
      <w:r w:rsidR="008E5308">
        <w:rPr>
          <w:rFonts w:asciiTheme="minorHAnsi" w:hAnsiTheme="minorHAnsi" w:cstheme="minorHAnsi"/>
          <w:szCs w:val="28"/>
        </w:rPr>
        <w:t xml:space="preserve">que se establece </w:t>
      </w:r>
      <w:r w:rsidRPr="002E7228">
        <w:rPr>
          <w:rFonts w:asciiTheme="minorHAnsi" w:hAnsiTheme="minorHAnsi" w:cstheme="minorHAnsi"/>
          <w:szCs w:val="28"/>
        </w:rPr>
        <w:t xml:space="preserve">en </w:t>
      </w:r>
      <w:r>
        <w:rPr>
          <w:rFonts w:asciiTheme="minorHAnsi" w:hAnsiTheme="minorHAnsi" w:cstheme="minorHAnsi"/>
          <w:szCs w:val="28"/>
        </w:rPr>
        <w:t xml:space="preserve">la Base III. Condiciones Generales, numeral 7, que indica: </w:t>
      </w:r>
      <w:r w:rsidRPr="00B1486F">
        <w:rPr>
          <w:rFonts w:asciiTheme="minorHAnsi" w:hAnsiTheme="minorHAnsi" w:cstheme="minorHAnsi"/>
          <w:i/>
          <w:iCs/>
          <w:szCs w:val="28"/>
        </w:rPr>
        <w:t>“La entidad académica postulante se compromete a proveer a la o el egresado para el desarrollo de la actividad, el seguro de accidentes referido en la Circular 03/2013 emitida por la Tesorería de la UNAM. Adicionalmente, deberá notificar a la DGECI una vez que los beneficiarios cuenten con el seguro”</w:t>
      </w:r>
      <w:r w:rsidRPr="002E7228">
        <w:rPr>
          <w:rFonts w:asciiTheme="minorHAnsi" w:hAnsiTheme="minorHAnsi" w:cstheme="minorHAnsi"/>
          <w:szCs w:val="28"/>
        </w:rPr>
        <w:t>,</w:t>
      </w:r>
      <w:r>
        <w:rPr>
          <w:rFonts w:asciiTheme="minorHAnsi" w:hAnsiTheme="minorHAnsi" w:cstheme="minorHAnsi"/>
          <w:szCs w:val="28"/>
        </w:rPr>
        <w:t xml:space="preserve"> </w:t>
      </w:r>
      <w:r w:rsidR="008E5308">
        <w:rPr>
          <w:rFonts w:asciiTheme="minorHAnsi" w:hAnsiTheme="minorHAnsi" w:cstheme="minorHAnsi"/>
          <w:szCs w:val="28"/>
        </w:rPr>
        <w:t xml:space="preserve">notifico </w:t>
      </w:r>
      <w:r>
        <w:rPr>
          <w:rFonts w:asciiTheme="minorHAnsi" w:hAnsiTheme="minorHAnsi" w:cstheme="minorHAnsi"/>
          <w:szCs w:val="28"/>
        </w:rPr>
        <w:t>l</w:t>
      </w:r>
      <w:r w:rsidR="00E51EA2">
        <w:rPr>
          <w:rFonts w:asciiTheme="minorHAnsi" w:hAnsiTheme="minorHAnsi" w:cstheme="minorHAnsi"/>
          <w:szCs w:val="28"/>
        </w:rPr>
        <w:t>a asignación del correspondiente seguro a los siguientes beneficiarios</w:t>
      </w:r>
      <w:r w:rsidR="00B1486F">
        <w:rPr>
          <w:rFonts w:asciiTheme="minorHAnsi" w:hAnsiTheme="minorHAnsi" w:cstheme="minorHAnsi"/>
          <w:szCs w:val="28"/>
        </w:rPr>
        <w:t>, gestionado ante la</w:t>
      </w:r>
      <w:r w:rsidR="00B1486F" w:rsidRPr="00B1486F">
        <w:rPr>
          <w:rFonts w:asciiTheme="minorHAnsi" w:hAnsiTheme="minorHAnsi" w:cstheme="minorHAnsi"/>
          <w:szCs w:val="28"/>
        </w:rPr>
        <w:t xml:space="preserve"> Dirección General de Patrimonio Universitario (DGPU)</w:t>
      </w:r>
      <w:r w:rsidR="00E51EA2">
        <w:rPr>
          <w:rFonts w:asciiTheme="minorHAnsi" w:hAnsiTheme="minorHAnsi" w:cstheme="minorHAnsi"/>
          <w:szCs w:val="28"/>
        </w:rPr>
        <w:t>:</w:t>
      </w:r>
    </w:p>
    <w:p w14:paraId="7AE4B306" w14:textId="6789423A" w:rsidR="00A8187C" w:rsidRDefault="00A8187C" w:rsidP="00CB3AB6">
      <w:pPr>
        <w:rPr>
          <w:rFonts w:asciiTheme="minorHAnsi" w:hAnsiTheme="minorHAnsi" w:cstheme="minorHAnsi"/>
          <w:sz w:val="18"/>
          <w:szCs w:val="28"/>
        </w:rPr>
      </w:pPr>
    </w:p>
    <w:p w14:paraId="17BE9133" w14:textId="77777777" w:rsidR="00D409CB" w:rsidRPr="002E7228" w:rsidRDefault="00D409CB" w:rsidP="00CB3AB6">
      <w:pPr>
        <w:rPr>
          <w:rFonts w:asciiTheme="minorHAnsi" w:hAnsiTheme="minorHAnsi" w:cstheme="minorHAnsi"/>
          <w:sz w:val="18"/>
          <w:szCs w:val="28"/>
        </w:rPr>
      </w:pPr>
    </w:p>
    <w:tbl>
      <w:tblPr>
        <w:tblStyle w:val="Tablaconcuadrcula"/>
        <w:tblW w:w="9571" w:type="dxa"/>
        <w:jc w:val="center"/>
        <w:tblLook w:val="04A0" w:firstRow="1" w:lastRow="0" w:firstColumn="1" w:lastColumn="0" w:noHBand="0" w:noVBand="1"/>
      </w:tblPr>
      <w:tblGrid>
        <w:gridCol w:w="1226"/>
        <w:gridCol w:w="2568"/>
        <w:gridCol w:w="992"/>
        <w:gridCol w:w="2693"/>
        <w:gridCol w:w="2092"/>
      </w:tblGrid>
      <w:tr w:rsidR="00D409CB" w:rsidRPr="008E5308" w14:paraId="2A6DE0B5" w14:textId="6D8AA34E" w:rsidTr="00D409CB">
        <w:trPr>
          <w:trHeight w:val="337"/>
          <w:jc w:val="center"/>
        </w:trPr>
        <w:tc>
          <w:tcPr>
            <w:tcW w:w="1226" w:type="dxa"/>
            <w:vMerge w:val="restart"/>
            <w:vAlign w:val="center"/>
          </w:tcPr>
          <w:p w14:paraId="76EF84A2" w14:textId="44D8BFAB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>No. de Cuenta del beneficiario</w:t>
            </w:r>
          </w:p>
        </w:tc>
        <w:tc>
          <w:tcPr>
            <w:tcW w:w="2568" w:type="dxa"/>
            <w:vMerge w:val="restart"/>
            <w:vAlign w:val="center"/>
          </w:tcPr>
          <w:p w14:paraId="390C5E8C" w14:textId="77777777" w:rsidR="00D409CB" w:rsidRPr="008E5308" w:rsidRDefault="00D409CB" w:rsidP="008E530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Periodo que cubre el seguro </w:t>
            </w:r>
          </w:p>
          <w:p w14:paraId="19A1D2E1" w14:textId="133D7DB6" w:rsidR="00D409CB" w:rsidRPr="008E5308" w:rsidRDefault="00D409CB" w:rsidP="008E530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>(Fecha de inicio y término)</w:t>
            </w:r>
          </w:p>
        </w:tc>
        <w:tc>
          <w:tcPr>
            <w:tcW w:w="992" w:type="dxa"/>
            <w:vMerge w:val="restart"/>
            <w:vAlign w:val="center"/>
          </w:tcPr>
          <w:p w14:paraId="443B3A4D" w14:textId="70EA4C97" w:rsidR="00D409CB" w:rsidRPr="008E5308" w:rsidRDefault="00D409CB" w:rsidP="00D409CB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País destino</w:t>
            </w:r>
          </w:p>
        </w:tc>
        <w:tc>
          <w:tcPr>
            <w:tcW w:w="2693" w:type="dxa"/>
            <w:vAlign w:val="center"/>
          </w:tcPr>
          <w:p w14:paraId="40B9E052" w14:textId="24F41E4D" w:rsidR="00D409CB" w:rsidRPr="008E5308" w:rsidRDefault="00D409CB" w:rsidP="00E51EA2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>No. de oficio de gestión de la EA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ante la DGPU</w:t>
            </w:r>
          </w:p>
        </w:tc>
        <w:tc>
          <w:tcPr>
            <w:tcW w:w="2092" w:type="dxa"/>
          </w:tcPr>
          <w:p w14:paraId="7AA7D4A7" w14:textId="4D85386B" w:rsidR="00D409CB" w:rsidRPr="008E5308" w:rsidRDefault="00D409CB" w:rsidP="00E51EA2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>Fecha de envío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 la EA</w:t>
            </w: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la</w:t>
            </w:r>
            <w:r w:rsidRPr="008E530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DGPU</w:t>
            </w:r>
          </w:p>
        </w:tc>
      </w:tr>
      <w:tr w:rsidR="00D409CB" w:rsidRPr="008E5308" w14:paraId="059E273F" w14:textId="77777777" w:rsidTr="00D409CB">
        <w:trPr>
          <w:trHeight w:val="273"/>
          <w:jc w:val="center"/>
        </w:trPr>
        <w:tc>
          <w:tcPr>
            <w:tcW w:w="1226" w:type="dxa"/>
            <w:vMerge/>
            <w:vAlign w:val="center"/>
          </w:tcPr>
          <w:p w14:paraId="5587E54F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568" w:type="dxa"/>
            <w:vMerge/>
            <w:vAlign w:val="center"/>
          </w:tcPr>
          <w:p w14:paraId="5974E8E1" w14:textId="77777777" w:rsidR="00D409CB" w:rsidRPr="008E5308" w:rsidRDefault="00D409CB" w:rsidP="008E530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252071D2" w14:textId="77777777" w:rsidR="00D409CB" w:rsidRPr="008E5308" w:rsidRDefault="00D409CB" w:rsidP="00E51EA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516F021" w14:textId="2F387D02" w:rsidR="00D409CB" w:rsidRPr="008E5308" w:rsidRDefault="00D409CB" w:rsidP="00E51EA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No. de oficio de confirmación emitido por la DGPU</w:t>
            </w:r>
          </w:p>
        </w:tc>
        <w:tc>
          <w:tcPr>
            <w:tcW w:w="2092" w:type="dxa"/>
          </w:tcPr>
          <w:p w14:paraId="0C070D84" w14:textId="6EFA4BDE" w:rsidR="00D409CB" w:rsidRPr="008E5308" w:rsidRDefault="00D409CB" w:rsidP="00E51EA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</w:pPr>
            <w:r w:rsidRPr="008E5308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Fecha de recepción de respuesta de la DGPU</w:t>
            </w:r>
          </w:p>
        </w:tc>
      </w:tr>
      <w:tr w:rsidR="00D409CB" w:rsidRPr="008E5308" w14:paraId="0F0E9295" w14:textId="13960B79" w:rsidTr="00D409CB">
        <w:trPr>
          <w:trHeight w:val="236"/>
          <w:jc w:val="center"/>
        </w:trPr>
        <w:tc>
          <w:tcPr>
            <w:tcW w:w="1226" w:type="dxa"/>
            <w:vAlign w:val="center"/>
          </w:tcPr>
          <w:p w14:paraId="334472CC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68" w:type="dxa"/>
            <w:vAlign w:val="center"/>
          </w:tcPr>
          <w:p w14:paraId="449E7C2D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75601C20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5995F6FF" w14:textId="68BB52B0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2" w:type="dxa"/>
          </w:tcPr>
          <w:p w14:paraId="7E42DDB8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409CB" w:rsidRPr="008E5308" w14:paraId="1FF54049" w14:textId="77777777" w:rsidTr="00D409CB">
        <w:trPr>
          <w:trHeight w:val="236"/>
          <w:jc w:val="center"/>
        </w:trPr>
        <w:tc>
          <w:tcPr>
            <w:tcW w:w="1226" w:type="dxa"/>
            <w:vAlign w:val="center"/>
          </w:tcPr>
          <w:p w14:paraId="022EC5A8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68" w:type="dxa"/>
            <w:vAlign w:val="center"/>
          </w:tcPr>
          <w:p w14:paraId="57616D63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4DEDDAA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4FAE4103" w14:textId="0323F0F0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2" w:type="dxa"/>
          </w:tcPr>
          <w:p w14:paraId="6B00FCF5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409CB" w:rsidRPr="008E5308" w14:paraId="6747E7BB" w14:textId="77777777" w:rsidTr="00D409CB">
        <w:trPr>
          <w:trHeight w:val="236"/>
          <w:jc w:val="center"/>
        </w:trPr>
        <w:tc>
          <w:tcPr>
            <w:tcW w:w="1226" w:type="dxa"/>
            <w:vAlign w:val="center"/>
          </w:tcPr>
          <w:p w14:paraId="01C45B51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68" w:type="dxa"/>
            <w:vAlign w:val="center"/>
          </w:tcPr>
          <w:p w14:paraId="64EFD38B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721460FA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5F936046" w14:textId="44EA7842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2" w:type="dxa"/>
          </w:tcPr>
          <w:p w14:paraId="33E15A09" w14:textId="77777777" w:rsidR="00D409CB" w:rsidRPr="008E5308" w:rsidRDefault="00D409CB" w:rsidP="00CB3AB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CF327C0" w14:textId="7DB03922" w:rsidR="0011591D" w:rsidRPr="002E7228" w:rsidRDefault="0011591D" w:rsidP="00CB3AB6">
      <w:pPr>
        <w:rPr>
          <w:rFonts w:asciiTheme="minorHAnsi" w:hAnsiTheme="minorHAnsi" w:cstheme="minorHAnsi"/>
          <w:sz w:val="18"/>
          <w:szCs w:val="28"/>
        </w:rPr>
      </w:pPr>
    </w:p>
    <w:p w14:paraId="7C95A5E2" w14:textId="03CDCD68" w:rsidR="00A33CE7" w:rsidRPr="0031384F" w:rsidRDefault="00F527FF" w:rsidP="00CB3AB6">
      <w:pPr>
        <w:rPr>
          <w:rFonts w:asciiTheme="minorHAnsi" w:hAnsiTheme="minorHAnsi" w:cstheme="minorHAnsi"/>
          <w:color w:val="000000"/>
          <w:szCs w:val="28"/>
          <w:lang w:val="es-MX"/>
        </w:rPr>
      </w:pPr>
      <w:r w:rsidRPr="0031384F">
        <w:rPr>
          <w:rFonts w:asciiTheme="minorHAnsi" w:hAnsiTheme="minorHAnsi" w:cstheme="minorHAnsi"/>
          <w:szCs w:val="28"/>
          <w:lang w:val="es-MX"/>
        </w:rPr>
        <w:t>Sin otro part</w:t>
      </w:r>
      <w:r w:rsidR="0031384F">
        <w:rPr>
          <w:rFonts w:asciiTheme="minorHAnsi" w:hAnsiTheme="minorHAnsi" w:cstheme="minorHAnsi"/>
          <w:szCs w:val="28"/>
          <w:lang w:val="es-MX"/>
        </w:rPr>
        <w:t>i</w:t>
      </w:r>
      <w:r w:rsidRPr="0031384F">
        <w:rPr>
          <w:rFonts w:asciiTheme="minorHAnsi" w:hAnsiTheme="minorHAnsi" w:cstheme="minorHAnsi"/>
          <w:szCs w:val="28"/>
          <w:lang w:val="es-MX"/>
        </w:rPr>
        <w:t>cula</w:t>
      </w:r>
      <w:r w:rsidR="0031384F">
        <w:rPr>
          <w:rFonts w:asciiTheme="minorHAnsi" w:hAnsiTheme="minorHAnsi" w:cstheme="minorHAnsi"/>
          <w:szCs w:val="28"/>
          <w:lang w:val="es-MX"/>
        </w:rPr>
        <w:t>r</w:t>
      </w:r>
      <w:r w:rsidRPr="0031384F">
        <w:rPr>
          <w:rFonts w:asciiTheme="minorHAnsi" w:hAnsiTheme="minorHAnsi" w:cstheme="minorHAnsi"/>
          <w:szCs w:val="28"/>
          <w:lang w:val="es-MX"/>
        </w:rPr>
        <w:t>, r</w:t>
      </w:r>
      <w:r w:rsidR="00F30769" w:rsidRPr="0031384F">
        <w:rPr>
          <w:rFonts w:asciiTheme="minorHAnsi" w:hAnsiTheme="minorHAnsi" w:cstheme="minorHAnsi"/>
          <w:szCs w:val="28"/>
          <w:lang w:val="es-MX"/>
        </w:rPr>
        <w:t xml:space="preserve">eciba </w:t>
      </w:r>
      <w:r w:rsidR="00A8187C" w:rsidRPr="0031384F">
        <w:rPr>
          <w:rFonts w:asciiTheme="minorHAnsi" w:hAnsiTheme="minorHAnsi" w:cstheme="minorHAnsi"/>
          <w:szCs w:val="28"/>
          <w:lang w:val="es-MX"/>
        </w:rPr>
        <w:t>un cordial saludo</w:t>
      </w:r>
      <w:r w:rsidR="00F30769" w:rsidRPr="0031384F">
        <w:rPr>
          <w:rFonts w:asciiTheme="minorHAnsi" w:hAnsiTheme="minorHAnsi" w:cstheme="minorHAnsi"/>
          <w:szCs w:val="28"/>
          <w:lang w:val="es-MX"/>
        </w:rPr>
        <w:t>.</w:t>
      </w:r>
    </w:p>
    <w:p w14:paraId="7C95A5E3" w14:textId="77777777" w:rsidR="00A33CE7" w:rsidRPr="002E7228" w:rsidRDefault="00A33CE7" w:rsidP="00CB3AB6">
      <w:pPr>
        <w:rPr>
          <w:rFonts w:asciiTheme="minorHAnsi" w:hAnsiTheme="minorHAnsi" w:cstheme="minorHAnsi"/>
          <w:color w:val="000000"/>
          <w:sz w:val="10"/>
          <w:szCs w:val="28"/>
          <w:lang w:val="pt-BR"/>
        </w:rPr>
      </w:pPr>
    </w:p>
    <w:p w14:paraId="7C95A5E5" w14:textId="0F269004" w:rsidR="003466EB" w:rsidRPr="0031384F" w:rsidRDefault="003466EB" w:rsidP="00CB3AB6">
      <w:pPr>
        <w:rPr>
          <w:rFonts w:asciiTheme="minorHAnsi" w:hAnsiTheme="minorHAnsi" w:cstheme="minorHAnsi"/>
          <w:bCs/>
          <w:szCs w:val="28"/>
          <w:lang w:val="pt-BR"/>
        </w:rPr>
      </w:pPr>
      <w:r w:rsidRPr="0031384F">
        <w:rPr>
          <w:rFonts w:asciiTheme="minorHAnsi" w:hAnsiTheme="minorHAnsi" w:cstheme="minorHAnsi"/>
          <w:bCs/>
          <w:szCs w:val="28"/>
          <w:lang w:val="pt-BR"/>
        </w:rPr>
        <w:t>Atentamente</w:t>
      </w:r>
      <w:r w:rsidR="0031384F">
        <w:rPr>
          <w:rFonts w:asciiTheme="minorHAnsi" w:hAnsiTheme="minorHAnsi" w:cstheme="minorHAnsi"/>
          <w:bCs/>
          <w:szCs w:val="28"/>
          <w:lang w:val="pt-BR"/>
        </w:rPr>
        <w:t>.</w:t>
      </w:r>
    </w:p>
    <w:p w14:paraId="7C95A5E6" w14:textId="77777777" w:rsidR="003466EB" w:rsidRPr="002E7228" w:rsidRDefault="003466EB" w:rsidP="00CB3AB6">
      <w:pPr>
        <w:tabs>
          <w:tab w:val="left" w:pos="6654"/>
        </w:tabs>
        <w:rPr>
          <w:rFonts w:asciiTheme="minorHAnsi" w:hAnsiTheme="minorHAnsi" w:cstheme="minorHAnsi"/>
          <w:b/>
          <w:szCs w:val="28"/>
        </w:rPr>
      </w:pPr>
      <w:r w:rsidRPr="002E7228">
        <w:rPr>
          <w:rFonts w:asciiTheme="minorHAnsi" w:hAnsiTheme="minorHAnsi" w:cstheme="minorHAnsi"/>
          <w:b/>
          <w:szCs w:val="28"/>
        </w:rPr>
        <w:t>“POR MI RAZA HABLARÁ EL ESPÍRITU”</w:t>
      </w:r>
      <w:r w:rsidRPr="002E7228">
        <w:rPr>
          <w:rFonts w:asciiTheme="minorHAnsi" w:hAnsiTheme="minorHAnsi" w:cstheme="minorHAnsi"/>
          <w:b/>
          <w:szCs w:val="28"/>
        </w:rPr>
        <w:tab/>
      </w:r>
    </w:p>
    <w:p w14:paraId="7C95A5E7" w14:textId="5A7D8604" w:rsidR="003466EB" w:rsidRPr="002E7228" w:rsidRDefault="00D61B3A" w:rsidP="00CB3AB6">
      <w:pPr>
        <w:jc w:val="both"/>
        <w:rPr>
          <w:rFonts w:asciiTheme="minorHAnsi" w:hAnsiTheme="minorHAnsi" w:cstheme="minorHAnsi"/>
          <w:b/>
          <w:szCs w:val="28"/>
        </w:rPr>
      </w:pPr>
      <w:r w:rsidRPr="002E7228">
        <w:rPr>
          <w:rFonts w:asciiTheme="minorHAnsi" w:hAnsiTheme="minorHAnsi" w:cstheme="minorHAnsi"/>
          <w:b/>
          <w:color w:val="FF0000"/>
          <w:szCs w:val="28"/>
        </w:rPr>
        <w:t>Fecha de la solicitud</w:t>
      </w:r>
      <w:r w:rsidR="009F5F28" w:rsidRPr="002E7228">
        <w:rPr>
          <w:rFonts w:asciiTheme="minorHAnsi" w:hAnsiTheme="minorHAnsi" w:cstheme="minorHAnsi"/>
          <w:b/>
          <w:color w:val="FF0000"/>
          <w:szCs w:val="28"/>
        </w:rPr>
        <w:t>.</w:t>
      </w:r>
      <w:r w:rsidR="003466EB" w:rsidRPr="002E7228">
        <w:rPr>
          <w:rFonts w:asciiTheme="minorHAnsi" w:hAnsiTheme="minorHAnsi" w:cstheme="minorHAnsi"/>
          <w:b/>
          <w:color w:val="FF0000"/>
          <w:szCs w:val="28"/>
        </w:rPr>
        <w:t xml:space="preserve"> </w:t>
      </w:r>
    </w:p>
    <w:p w14:paraId="1DFE7EA2" w14:textId="7B0D59A7" w:rsidR="00163318" w:rsidRDefault="00D61B3A" w:rsidP="00CB3AB6">
      <w:pPr>
        <w:rPr>
          <w:rFonts w:asciiTheme="minorHAnsi" w:hAnsiTheme="minorHAnsi" w:cstheme="minorHAnsi"/>
          <w:b/>
          <w:color w:val="FF0000"/>
          <w:szCs w:val="28"/>
        </w:rPr>
      </w:pPr>
      <w:r w:rsidRPr="002E7228">
        <w:rPr>
          <w:rFonts w:asciiTheme="minorHAnsi" w:hAnsiTheme="minorHAnsi" w:cstheme="minorHAnsi"/>
          <w:b/>
          <w:color w:val="FF0000"/>
          <w:szCs w:val="28"/>
        </w:rPr>
        <w:t>CARGO</w:t>
      </w:r>
    </w:p>
    <w:p w14:paraId="08476276" w14:textId="77777777" w:rsidR="0031384F" w:rsidRDefault="0031384F" w:rsidP="00CB3AB6">
      <w:pPr>
        <w:rPr>
          <w:rFonts w:asciiTheme="minorHAnsi" w:hAnsiTheme="minorHAnsi" w:cstheme="minorHAnsi"/>
          <w:b/>
          <w:color w:val="FF0000"/>
          <w:szCs w:val="28"/>
        </w:rPr>
      </w:pPr>
    </w:p>
    <w:p w14:paraId="49438B92" w14:textId="77777777" w:rsidR="0031384F" w:rsidRDefault="0031384F" w:rsidP="00CB3AB6">
      <w:pPr>
        <w:rPr>
          <w:rFonts w:asciiTheme="minorHAnsi" w:hAnsiTheme="minorHAnsi" w:cstheme="minorHAnsi"/>
          <w:b/>
          <w:color w:val="FF0000"/>
          <w:szCs w:val="28"/>
        </w:rPr>
      </w:pPr>
    </w:p>
    <w:p w14:paraId="389BEC90" w14:textId="77777777" w:rsidR="0031384F" w:rsidRPr="002E7228" w:rsidRDefault="0031384F" w:rsidP="00CB3AB6">
      <w:pPr>
        <w:rPr>
          <w:rFonts w:asciiTheme="minorHAnsi" w:hAnsiTheme="minorHAnsi" w:cstheme="minorHAnsi"/>
          <w:b/>
          <w:color w:val="FF0000"/>
          <w:szCs w:val="28"/>
        </w:rPr>
      </w:pPr>
    </w:p>
    <w:p w14:paraId="7C95A5EC" w14:textId="77777777" w:rsidR="003466EB" w:rsidRPr="002E7228" w:rsidRDefault="003466EB" w:rsidP="00CB3AB6">
      <w:pPr>
        <w:rPr>
          <w:rFonts w:asciiTheme="minorHAnsi" w:hAnsiTheme="minorHAnsi" w:cstheme="minorHAnsi"/>
          <w:b/>
          <w:color w:val="FF0000"/>
          <w:szCs w:val="28"/>
        </w:rPr>
      </w:pPr>
    </w:p>
    <w:p w14:paraId="1272B05B" w14:textId="214E1731" w:rsidR="008E4953" w:rsidRDefault="00D61B3A" w:rsidP="00CB3AB6">
      <w:pPr>
        <w:rPr>
          <w:rFonts w:asciiTheme="minorHAnsi" w:hAnsiTheme="minorHAnsi" w:cstheme="minorHAnsi"/>
          <w:b/>
          <w:color w:val="FF0000"/>
          <w:szCs w:val="28"/>
        </w:rPr>
      </w:pPr>
      <w:r w:rsidRPr="002E7228">
        <w:rPr>
          <w:rFonts w:asciiTheme="minorHAnsi" w:hAnsiTheme="minorHAnsi" w:cstheme="minorHAnsi"/>
          <w:b/>
          <w:color w:val="FF0000"/>
          <w:szCs w:val="28"/>
        </w:rPr>
        <w:t xml:space="preserve">NOMBRE DEL </w:t>
      </w:r>
      <w:r w:rsidR="00C6727A">
        <w:rPr>
          <w:rFonts w:asciiTheme="minorHAnsi" w:hAnsiTheme="minorHAnsi" w:cstheme="minorHAnsi"/>
          <w:b/>
          <w:color w:val="FF0000"/>
          <w:szCs w:val="28"/>
        </w:rPr>
        <w:t>REPRESENTANTE RURI</w:t>
      </w:r>
    </w:p>
    <w:sectPr w:rsidR="008E4953" w:rsidSect="003F034C">
      <w:headerReference w:type="default" r:id="rId11"/>
      <w:pgSz w:w="12240" w:h="15840" w:code="1"/>
      <w:pgMar w:top="426" w:right="14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B2BB" w14:textId="77777777" w:rsidR="002F074B" w:rsidRDefault="002F074B" w:rsidP="00C254E1">
      <w:r>
        <w:separator/>
      </w:r>
    </w:p>
  </w:endnote>
  <w:endnote w:type="continuationSeparator" w:id="0">
    <w:p w14:paraId="732BAE7B" w14:textId="77777777" w:rsidR="002F074B" w:rsidRDefault="002F074B" w:rsidP="00C2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8BD6" w14:textId="77777777" w:rsidR="002F074B" w:rsidRDefault="002F074B" w:rsidP="00C254E1">
      <w:r>
        <w:separator/>
      </w:r>
    </w:p>
  </w:footnote>
  <w:footnote w:type="continuationSeparator" w:id="0">
    <w:p w14:paraId="1FF2203B" w14:textId="77777777" w:rsidR="002F074B" w:rsidRDefault="002F074B" w:rsidP="00C2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5E81" w14:textId="7D268AF3" w:rsidR="00DB290B" w:rsidRPr="009807E2" w:rsidRDefault="003F034C" w:rsidP="009807E2">
    <w:pPr>
      <w:tabs>
        <w:tab w:val="center" w:pos="4677"/>
        <w:tab w:val="left" w:pos="5745"/>
      </w:tabs>
      <w:rPr>
        <w:rFonts w:ascii="Arial" w:hAnsi="Arial" w:cs="Arial"/>
        <w:noProof/>
        <w:color w:val="FF0000"/>
        <w:sz w:val="22"/>
        <w:lang w:val="es-MX" w:eastAsia="es-MX"/>
      </w:rPr>
    </w:pPr>
    <w:r w:rsidRPr="009807E2">
      <w:rPr>
        <w:rFonts w:ascii="Arial" w:hAnsi="Arial" w:cs="Arial"/>
        <w:b/>
        <w:noProof/>
        <w:sz w:val="22"/>
        <w:szCs w:val="20"/>
        <w:lang w:val="es-MX" w:eastAsia="es-MX"/>
      </w:rPr>
      <w:drawing>
        <wp:anchor distT="0" distB="0" distL="114300" distR="114300" simplePos="0" relativeHeight="251657216" behindDoc="0" locked="0" layoutInCell="1" allowOverlap="1" wp14:anchorId="49151719" wp14:editId="21603C5B">
          <wp:simplePos x="0" y="0"/>
          <wp:positionH relativeFrom="column">
            <wp:posOffset>-119380</wp:posOffset>
          </wp:positionH>
          <wp:positionV relativeFrom="paragraph">
            <wp:posOffset>-154305</wp:posOffset>
          </wp:positionV>
          <wp:extent cx="904875" cy="1016635"/>
          <wp:effectExtent l="0" t="0" r="9525" b="0"/>
          <wp:wrapThrough wrapText="bothSides">
            <wp:wrapPolygon edited="0">
              <wp:start x="3183" y="0"/>
              <wp:lineTo x="0" y="405"/>
              <wp:lineTo x="0" y="21047"/>
              <wp:lineTo x="6821" y="21047"/>
              <wp:lineTo x="13642" y="21047"/>
              <wp:lineTo x="16825" y="21047"/>
              <wp:lineTo x="21373" y="20237"/>
              <wp:lineTo x="21373" y="405"/>
              <wp:lineTo x="18189" y="0"/>
              <wp:lineTo x="318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am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7E2">
      <w:rPr>
        <w:rFonts w:ascii="Arial" w:hAnsi="Arial" w:cs="Arial"/>
        <w:noProof/>
        <w:color w:val="FF0000"/>
        <w:sz w:val="22"/>
        <w:lang w:val="es-MX" w:eastAsia="es-MX"/>
      </w:rPr>
      <w:tab/>
    </w:r>
    <w:r w:rsidR="009807E2" w:rsidRPr="009807E2">
      <w:rPr>
        <w:rFonts w:ascii="Arial" w:hAnsi="Arial" w:cs="Arial"/>
        <w:noProof/>
        <w:color w:val="FF0000"/>
        <w:sz w:val="22"/>
        <w:lang w:val="es-MX" w:eastAsia="es-MX"/>
      </w:rPr>
      <w:tab/>
    </w:r>
  </w:p>
  <w:p w14:paraId="61D564E7" w14:textId="0908B28F" w:rsidR="00BD0E8C" w:rsidRPr="009807E2" w:rsidRDefault="00DB290B" w:rsidP="00F30769">
    <w:pPr>
      <w:jc w:val="center"/>
      <w:rPr>
        <w:rFonts w:ascii="Arial" w:hAnsi="Arial" w:cs="Arial"/>
        <w:noProof/>
        <w:color w:val="FF0000"/>
        <w:sz w:val="22"/>
        <w:lang w:val="es-MX" w:eastAsia="es-MX"/>
      </w:rPr>
    </w:pPr>
    <w:r w:rsidRPr="009807E2">
      <w:rPr>
        <w:rFonts w:ascii="Arial" w:hAnsi="Arial" w:cs="Arial"/>
        <w:noProof/>
        <w:color w:val="FF0000"/>
        <w:sz w:val="22"/>
        <w:lang w:val="es-MX" w:eastAsia="es-MX"/>
      </w:rPr>
      <w:t>N</w:t>
    </w:r>
    <w:r w:rsidR="00D61B3A" w:rsidRPr="009807E2">
      <w:rPr>
        <w:rFonts w:ascii="Arial" w:hAnsi="Arial" w:cs="Arial"/>
        <w:noProof/>
        <w:color w:val="FF0000"/>
        <w:sz w:val="22"/>
        <w:lang w:val="es-MX" w:eastAsia="es-MX"/>
      </w:rPr>
      <w:t xml:space="preserve">ombre y </w:t>
    </w:r>
    <w:r w:rsidR="00F30769" w:rsidRPr="009807E2">
      <w:rPr>
        <w:rFonts w:ascii="Arial" w:hAnsi="Arial" w:cs="Arial"/>
        <w:noProof/>
        <w:color w:val="FF0000"/>
        <w:sz w:val="22"/>
        <w:lang w:val="es-MX" w:eastAsia="es-MX"/>
      </w:rPr>
      <w:t xml:space="preserve">escudo de la entidad académica </w:t>
    </w:r>
    <w:r w:rsidR="00D61B3A" w:rsidRPr="009807E2">
      <w:rPr>
        <w:rFonts w:ascii="Arial" w:hAnsi="Arial" w:cs="Arial"/>
        <w:noProof/>
        <w:color w:val="FF0000"/>
        <w:sz w:val="22"/>
        <w:lang w:val="es-MX" w:eastAsia="es-MX"/>
      </w:rPr>
      <w:t>postulante</w:t>
    </w:r>
  </w:p>
  <w:p w14:paraId="7689DE1D" w14:textId="77777777" w:rsidR="00BD0E8C" w:rsidRPr="009807E2" w:rsidRDefault="00BD0E8C" w:rsidP="00BD0E8C">
    <w:pPr>
      <w:jc w:val="center"/>
      <w:rPr>
        <w:rFonts w:ascii="Arial" w:hAnsi="Arial" w:cs="Arial"/>
        <w:color w:val="FF0000"/>
        <w:sz w:val="16"/>
        <w:szCs w:val="16"/>
      </w:rPr>
    </w:pPr>
  </w:p>
  <w:p w14:paraId="14174549" w14:textId="59F7EA2B" w:rsidR="00DB290B" w:rsidRPr="00DB290B" w:rsidRDefault="00DB290B" w:rsidP="00BD0E8C">
    <w:pPr>
      <w:jc w:val="center"/>
      <w:rPr>
        <w:rFonts w:ascii="Arial" w:hAnsi="Arial" w:cs="Arial"/>
        <w:b/>
        <w:color w:val="808080" w:themeColor="background1" w:themeShade="80"/>
        <w:sz w:val="3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D20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9289F"/>
    <w:multiLevelType w:val="hybridMultilevel"/>
    <w:tmpl w:val="0F462EE6"/>
    <w:lvl w:ilvl="0" w:tplc="65D40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28C"/>
    <w:multiLevelType w:val="hybridMultilevel"/>
    <w:tmpl w:val="08923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D52"/>
    <w:multiLevelType w:val="hybridMultilevel"/>
    <w:tmpl w:val="DC1CE030"/>
    <w:lvl w:ilvl="0" w:tplc="BA88AC2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2454F"/>
    <w:multiLevelType w:val="hybridMultilevel"/>
    <w:tmpl w:val="924E4C20"/>
    <w:lvl w:ilvl="0" w:tplc="B8147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534974">
    <w:abstractNumId w:val="2"/>
  </w:num>
  <w:num w:numId="2" w16cid:durableId="305933084">
    <w:abstractNumId w:val="4"/>
  </w:num>
  <w:num w:numId="3" w16cid:durableId="461963844">
    <w:abstractNumId w:val="1"/>
  </w:num>
  <w:num w:numId="4" w16cid:durableId="1498501202">
    <w:abstractNumId w:val="0"/>
  </w:num>
  <w:num w:numId="5" w16cid:durableId="111248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1MzSzMLQ0MTEyMbJU0lEKTi0uzszPAykwqQUASiao1iwAAAA="/>
  </w:docVars>
  <w:rsids>
    <w:rsidRoot w:val="00C254E1"/>
    <w:rsid w:val="000029FB"/>
    <w:rsid w:val="00014984"/>
    <w:rsid w:val="000224D3"/>
    <w:rsid w:val="000248B9"/>
    <w:rsid w:val="000255B6"/>
    <w:rsid w:val="00035DF4"/>
    <w:rsid w:val="0004474B"/>
    <w:rsid w:val="00045946"/>
    <w:rsid w:val="00066C16"/>
    <w:rsid w:val="0006768C"/>
    <w:rsid w:val="00076976"/>
    <w:rsid w:val="00076D74"/>
    <w:rsid w:val="00077775"/>
    <w:rsid w:val="00096E2A"/>
    <w:rsid w:val="000A48DB"/>
    <w:rsid w:val="000A4DC7"/>
    <w:rsid w:val="000B65B7"/>
    <w:rsid w:val="000B6C8A"/>
    <w:rsid w:val="000C09BC"/>
    <w:rsid w:val="000C3EF2"/>
    <w:rsid w:val="000C7BA6"/>
    <w:rsid w:val="000D261C"/>
    <w:rsid w:val="000D3B57"/>
    <w:rsid w:val="000E742D"/>
    <w:rsid w:val="000F1E79"/>
    <w:rsid w:val="00100653"/>
    <w:rsid w:val="00104429"/>
    <w:rsid w:val="0010550B"/>
    <w:rsid w:val="001056CB"/>
    <w:rsid w:val="0011591D"/>
    <w:rsid w:val="00117604"/>
    <w:rsid w:val="00121F51"/>
    <w:rsid w:val="00126CF5"/>
    <w:rsid w:val="00131860"/>
    <w:rsid w:val="0013416C"/>
    <w:rsid w:val="00141E95"/>
    <w:rsid w:val="00146DBB"/>
    <w:rsid w:val="00163318"/>
    <w:rsid w:val="00163983"/>
    <w:rsid w:val="00167ED3"/>
    <w:rsid w:val="00172E94"/>
    <w:rsid w:val="001734F9"/>
    <w:rsid w:val="001757CD"/>
    <w:rsid w:val="00194012"/>
    <w:rsid w:val="00196FCF"/>
    <w:rsid w:val="001A2AB7"/>
    <w:rsid w:val="001B0242"/>
    <w:rsid w:val="001B16CD"/>
    <w:rsid w:val="001B1A4E"/>
    <w:rsid w:val="001B63F3"/>
    <w:rsid w:val="001B7040"/>
    <w:rsid w:val="001C07AF"/>
    <w:rsid w:val="001C2181"/>
    <w:rsid w:val="001C3887"/>
    <w:rsid w:val="001C5D8C"/>
    <w:rsid w:val="001D22F4"/>
    <w:rsid w:val="001D3C63"/>
    <w:rsid w:val="001D4DA5"/>
    <w:rsid w:val="001D5D3C"/>
    <w:rsid w:val="001E734F"/>
    <w:rsid w:val="001F172C"/>
    <w:rsid w:val="001F1CCB"/>
    <w:rsid w:val="002009A3"/>
    <w:rsid w:val="00201EC1"/>
    <w:rsid w:val="0020694B"/>
    <w:rsid w:val="00207C9D"/>
    <w:rsid w:val="0021183E"/>
    <w:rsid w:val="00226487"/>
    <w:rsid w:val="00226860"/>
    <w:rsid w:val="002323FC"/>
    <w:rsid w:val="00235686"/>
    <w:rsid w:val="002412B3"/>
    <w:rsid w:val="00250DCF"/>
    <w:rsid w:val="002514A7"/>
    <w:rsid w:val="00254E73"/>
    <w:rsid w:val="00264E8A"/>
    <w:rsid w:val="00267C50"/>
    <w:rsid w:val="002701B1"/>
    <w:rsid w:val="00276DCA"/>
    <w:rsid w:val="00277FBC"/>
    <w:rsid w:val="00283B6D"/>
    <w:rsid w:val="002854BB"/>
    <w:rsid w:val="002908AC"/>
    <w:rsid w:val="00294AA7"/>
    <w:rsid w:val="00294C3A"/>
    <w:rsid w:val="002A20C0"/>
    <w:rsid w:val="002B3B5D"/>
    <w:rsid w:val="002B791E"/>
    <w:rsid w:val="002C2732"/>
    <w:rsid w:val="002C35A6"/>
    <w:rsid w:val="002C53A3"/>
    <w:rsid w:val="002D064C"/>
    <w:rsid w:val="002D628B"/>
    <w:rsid w:val="002D7419"/>
    <w:rsid w:val="002E7228"/>
    <w:rsid w:val="002F074B"/>
    <w:rsid w:val="003006D3"/>
    <w:rsid w:val="00307752"/>
    <w:rsid w:val="00312E44"/>
    <w:rsid w:val="0031384F"/>
    <w:rsid w:val="003155FE"/>
    <w:rsid w:val="00322263"/>
    <w:rsid w:val="00335BE2"/>
    <w:rsid w:val="00340750"/>
    <w:rsid w:val="003466EB"/>
    <w:rsid w:val="0034775E"/>
    <w:rsid w:val="0035144F"/>
    <w:rsid w:val="0035178C"/>
    <w:rsid w:val="0035204D"/>
    <w:rsid w:val="00352A6B"/>
    <w:rsid w:val="00362052"/>
    <w:rsid w:val="00363AAF"/>
    <w:rsid w:val="0037267B"/>
    <w:rsid w:val="003735B7"/>
    <w:rsid w:val="00374A3D"/>
    <w:rsid w:val="00374B41"/>
    <w:rsid w:val="0038058C"/>
    <w:rsid w:val="00386A89"/>
    <w:rsid w:val="00391491"/>
    <w:rsid w:val="00393654"/>
    <w:rsid w:val="00393EE8"/>
    <w:rsid w:val="003A005E"/>
    <w:rsid w:val="003A5425"/>
    <w:rsid w:val="003C40A7"/>
    <w:rsid w:val="003C656C"/>
    <w:rsid w:val="003E2E78"/>
    <w:rsid w:val="003E47AA"/>
    <w:rsid w:val="003F034C"/>
    <w:rsid w:val="003F4DEA"/>
    <w:rsid w:val="004141B9"/>
    <w:rsid w:val="004165E7"/>
    <w:rsid w:val="00421409"/>
    <w:rsid w:val="004225FE"/>
    <w:rsid w:val="00425687"/>
    <w:rsid w:val="00427768"/>
    <w:rsid w:val="004314FC"/>
    <w:rsid w:val="00441C1B"/>
    <w:rsid w:val="0044716C"/>
    <w:rsid w:val="004500F3"/>
    <w:rsid w:val="004565FA"/>
    <w:rsid w:val="0045719C"/>
    <w:rsid w:val="00457E08"/>
    <w:rsid w:val="00463B81"/>
    <w:rsid w:val="004647D9"/>
    <w:rsid w:val="004651B2"/>
    <w:rsid w:val="004768AA"/>
    <w:rsid w:val="004823DF"/>
    <w:rsid w:val="0048540E"/>
    <w:rsid w:val="00485CE4"/>
    <w:rsid w:val="00490819"/>
    <w:rsid w:val="00492AEB"/>
    <w:rsid w:val="0049411A"/>
    <w:rsid w:val="004A2E06"/>
    <w:rsid w:val="004A6D1E"/>
    <w:rsid w:val="004A77E5"/>
    <w:rsid w:val="004B4522"/>
    <w:rsid w:val="004C1350"/>
    <w:rsid w:val="004E55F7"/>
    <w:rsid w:val="004E5953"/>
    <w:rsid w:val="00500DB1"/>
    <w:rsid w:val="00507B42"/>
    <w:rsid w:val="00514282"/>
    <w:rsid w:val="005264D1"/>
    <w:rsid w:val="0053066C"/>
    <w:rsid w:val="005368E9"/>
    <w:rsid w:val="00540F6E"/>
    <w:rsid w:val="00551CF8"/>
    <w:rsid w:val="00553366"/>
    <w:rsid w:val="005540A4"/>
    <w:rsid w:val="005552DC"/>
    <w:rsid w:val="005608AC"/>
    <w:rsid w:val="005613D4"/>
    <w:rsid w:val="00561D3A"/>
    <w:rsid w:val="00564B84"/>
    <w:rsid w:val="005748B6"/>
    <w:rsid w:val="00581D9A"/>
    <w:rsid w:val="00585AED"/>
    <w:rsid w:val="00587EE0"/>
    <w:rsid w:val="005903D9"/>
    <w:rsid w:val="005A6663"/>
    <w:rsid w:val="005B5A5A"/>
    <w:rsid w:val="005C40F1"/>
    <w:rsid w:val="005C523F"/>
    <w:rsid w:val="005E5DCB"/>
    <w:rsid w:val="006060FB"/>
    <w:rsid w:val="006131A9"/>
    <w:rsid w:val="00616AAB"/>
    <w:rsid w:val="00642D0F"/>
    <w:rsid w:val="006510E2"/>
    <w:rsid w:val="006601DE"/>
    <w:rsid w:val="00672B9D"/>
    <w:rsid w:val="006746A4"/>
    <w:rsid w:val="00677103"/>
    <w:rsid w:val="00690251"/>
    <w:rsid w:val="00692082"/>
    <w:rsid w:val="006B01B4"/>
    <w:rsid w:val="006B1A91"/>
    <w:rsid w:val="006B45DB"/>
    <w:rsid w:val="006C5F20"/>
    <w:rsid w:val="006D27E4"/>
    <w:rsid w:val="006D7312"/>
    <w:rsid w:val="006E350D"/>
    <w:rsid w:val="006E38D0"/>
    <w:rsid w:val="006E3BF2"/>
    <w:rsid w:val="006E58C7"/>
    <w:rsid w:val="006E5970"/>
    <w:rsid w:val="0070774C"/>
    <w:rsid w:val="00711085"/>
    <w:rsid w:val="00713EC8"/>
    <w:rsid w:val="00721A91"/>
    <w:rsid w:val="00733623"/>
    <w:rsid w:val="00735B49"/>
    <w:rsid w:val="00736365"/>
    <w:rsid w:val="00743269"/>
    <w:rsid w:val="007473D1"/>
    <w:rsid w:val="00751EAC"/>
    <w:rsid w:val="0075666A"/>
    <w:rsid w:val="00763935"/>
    <w:rsid w:val="0077748B"/>
    <w:rsid w:val="00777E31"/>
    <w:rsid w:val="0078224A"/>
    <w:rsid w:val="00791068"/>
    <w:rsid w:val="00794017"/>
    <w:rsid w:val="007A7A14"/>
    <w:rsid w:val="007C4BF7"/>
    <w:rsid w:val="007D4F34"/>
    <w:rsid w:val="007E390C"/>
    <w:rsid w:val="007E5325"/>
    <w:rsid w:val="007F09C4"/>
    <w:rsid w:val="007F502E"/>
    <w:rsid w:val="00810C35"/>
    <w:rsid w:val="008124E1"/>
    <w:rsid w:val="008172F1"/>
    <w:rsid w:val="008203C9"/>
    <w:rsid w:val="0083485D"/>
    <w:rsid w:val="0085649E"/>
    <w:rsid w:val="00860FEC"/>
    <w:rsid w:val="0086482A"/>
    <w:rsid w:val="00872977"/>
    <w:rsid w:val="008816CA"/>
    <w:rsid w:val="00882E67"/>
    <w:rsid w:val="00884F5B"/>
    <w:rsid w:val="0088571A"/>
    <w:rsid w:val="00892AA7"/>
    <w:rsid w:val="008D311E"/>
    <w:rsid w:val="008E36BA"/>
    <w:rsid w:val="008E3BD7"/>
    <w:rsid w:val="008E41A1"/>
    <w:rsid w:val="008E4953"/>
    <w:rsid w:val="008E5308"/>
    <w:rsid w:val="008E69B1"/>
    <w:rsid w:val="008F47E4"/>
    <w:rsid w:val="008F5CF8"/>
    <w:rsid w:val="00901B79"/>
    <w:rsid w:val="00902247"/>
    <w:rsid w:val="00911338"/>
    <w:rsid w:val="00912C4B"/>
    <w:rsid w:val="00912E24"/>
    <w:rsid w:val="009131E0"/>
    <w:rsid w:val="009150C8"/>
    <w:rsid w:val="00916DDF"/>
    <w:rsid w:val="00945320"/>
    <w:rsid w:val="009671FD"/>
    <w:rsid w:val="00967906"/>
    <w:rsid w:val="00973A2A"/>
    <w:rsid w:val="00974078"/>
    <w:rsid w:val="00975558"/>
    <w:rsid w:val="009776CE"/>
    <w:rsid w:val="009807E2"/>
    <w:rsid w:val="009873F6"/>
    <w:rsid w:val="00997D1C"/>
    <w:rsid w:val="00997E15"/>
    <w:rsid w:val="009A1A3B"/>
    <w:rsid w:val="009A5C35"/>
    <w:rsid w:val="009A5EE8"/>
    <w:rsid w:val="009A7770"/>
    <w:rsid w:val="009A7B8E"/>
    <w:rsid w:val="009B5CAF"/>
    <w:rsid w:val="009C70D2"/>
    <w:rsid w:val="009D0C98"/>
    <w:rsid w:val="009D315E"/>
    <w:rsid w:val="009D6250"/>
    <w:rsid w:val="009E0332"/>
    <w:rsid w:val="009E10DA"/>
    <w:rsid w:val="009E14A5"/>
    <w:rsid w:val="009F0F6F"/>
    <w:rsid w:val="009F4AD6"/>
    <w:rsid w:val="009F5F28"/>
    <w:rsid w:val="00A02D56"/>
    <w:rsid w:val="00A05A33"/>
    <w:rsid w:val="00A12471"/>
    <w:rsid w:val="00A22739"/>
    <w:rsid w:val="00A23253"/>
    <w:rsid w:val="00A32024"/>
    <w:rsid w:val="00A33C06"/>
    <w:rsid w:val="00A33CE7"/>
    <w:rsid w:val="00A408CB"/>
    <w:rsid w:val="00A442FE"/>
    <w:rsid w:val="00A53E1F"/>
    <w:rsid w:val="00A643A1"/>
    <w:rsid w:val="00A726EB"/>
    <w:rsid w:val="00A74325"/>
    <w:rsid w:val="00A8187C"/>
    <w:rsid w:val="00A90CBC"/>
    <w:rsid w:val="00A93275"/>
    <w:rsid w:val="00A96221"/>
    <w:rsid w:val="00A97350"/>
    <w:rsid w:val="00AA5967"/>
    <w:rsid w:val="00AB0BFA"/>
    <w:rsid w:val="00AB0FCD"/>
    <w:rsid w:val="00AB2D10"/>
    <w:rsid w:val="00AB3704"/>
    <w:rsid w:val="00AB38C7"/>
    <w:rsid w:val="00AB6AE9"/>
    <w:rsid w:val="00AC680B"/>
    <w:rsid w:val="00AE1087"/>
    <w:rsid w:val="00AE20F9"/>
    <w:rsid w:val="00AE4D8E"/>
    <w:rsid w:val="00AE5092"/>
    <w:rsid w:val="00AE6101"/>
    <w:rsid w:val="00AE776A"/>
    <w:rsid w:val="00AE7FAE"/>
    <w:rsid w:val="00AF4794"/>
    <w:rsid w:val="00AF6C8E"/>
    <w:rsid w:val="00B03C80"/>
    <w:rsid w:val="00B1486F"/>
    <w:rsid w:val="00B16F5C"/>
    <w:rsid w:val="00B23089"/>
    <w:rsid w:val="00B24219"/>
    <w:rsid w:val="00B24847"/>
    <w:rsid w:val="00B26543"/>
    <w:rsid w:val="00B27270"/>
    <w:rsid w:val="00B42736"/>
    <w:rsid w:val="00B54029"/>
    <w:rsid w:val="00B54824"/>
    <w:rsid w:val="00B62BED"/>
    <w:rsid w:val="00B66109"/>
    <w:rsid w:val="00B70D9F"/>
    <w:rsid w:val="00B72F9C"/>
    <w:rsid w:val="00B747F1"/>
    <w:rsid w:val="00B7642A"/>
    <w:rsid w:val="00B804EE"/>
    <w:rsid w:val="00B87734"/>
    <w:rsid w:val="00BA236A"/>
    <w:rsid w:val="00BA6EEC"/>
    <w:rsid w:val="00BB2E00"/>
    <w:rsid w:val="00BC0FAA"/>
    <w:rsid w:val="00BC5BC2"/>
    <w:rsid w:val="00BD0E8C"/>
    <w:rsid w:val="00BD4656"/>
    <w:rsid w:val="00BE5E68"/>
    <w:rsid w:val="00BF1BBD"/>
    <w:rsid w:val="00BF3290"/>
    <w:rsid w:val="00BF33FC"/>
    <w:rsid w:val="00BF570A"/>
    <w:rsid w:val="00C11F61"/>
    <w:rsid w:val="00C20CEC"/>
    <w:rsid w:val="00C22B05"/>
    <w:rsid w:val="00C22D14"/>
    <w:rsid w:val="00C254E1"/>
    <w:rsid w:val="00C503D1"/>
    <w:rsid w:val="00C53C90"/>
    <w:rsid w:val="00C54C7A"/>
    <w:rsid w:val="00C6727A"/>
    <w:rsid w:val="00C87125"/>
    <w:rsid w:val="00C971C9"/>
    <w:rsid w:val="00CA0A59"/>
    <w:rsid w:val="00CB1CD1"/>
    <w:rsid w:val="00CB30DF"/>
    <w:rsid w:val="00CB3AB6"/>
    <w:rsid w:val="00CC01F0"/>
    <w:rsid w:val="00CC5EA3"/>
    <w:rsid w:val="00CD0644"/>
    <w:rsid w:val="00CD2A19"/>
    <w:rsid w:val="00CD2B79"/>
    <w:rsid w:val="00CD6D5F"/>
    <w:rsid w:val="00CE2D8A"/>
    <w:rsid w:val="00CE43EA"/>
    <w:rsid w:val="00CF15B0"/>
    <w:rsid w:val="00CF530F"/>
    <w:rsid w:val="00D07C60"/>
    <w:rsid w:val="00D1647F"/>
    <w:rsid w:val="00D20612"/>
    <w:rsid w:val="00D20BDE"/>
    <w:rsid w:val="00D20DE1"/>
    <w:rsid w:val="00D2525D"/>
    <w:rsid w:val="00D260E4"/>
    <w:rsid w:val="00D34B63"/>
    <w:rsid w:val="00D35A33"/>
    <w:rsid w:val="00D36A19"/>
    <w:rsid w:val="00D37908"/>
    <w:rsid w:val="00D409CB"/>
    <w:rsid w:val="00D42788"/>
    <w:rsid w:val="00D430C6"/>
    <w:rsid w:val="00D53EB5"/>
    <w:rsid w:val="00D53FDE"/>
    <w:rsid w:val="00D540F6"/>
    <w:rsid w:val="00D5427D"/>
    <w:rsid w:val="00D55BE8"/>
    <w:rsid w:val="00D6002E"/>
    <w:rsid w:val="00D61492"/>
    <w:rsid w:val="00D61B3A"/>
    <w:rsid w:val="00D6264B"/>
    <w:rsid w:val="00D65AD9"/>
    <w:rsid w:val="00D70EDC"/>
    <w:rsid w:val="00D71056"/>
    <w:rsid w:val="00D71500"/>
    <w:rsid w:val="00D82A60"/>
    <w:rsid w:val="00D83FC0"/>
    <w:rsid w:val="00D90D22"/>
    <w:rsid w:val="00D9118D"/>
    <w:rsid w:val="00D93CCB"/>
    <w:rsid w:val="00DA769F"/>
    <w:rsid w:val="00DB290B"/>
    <w:rsid w:val="00DB35A5"/>
    <w:rsid w:val="00DB4548"/>
    <w:rsid w:val="00DB4A71"/>
    <w:rsid w:val="00DC10F2"/>
    <w:rsid w:val="00DC17E6"/>
    <w:rsid w:val="00DC4854"/>
    <w:rsid w:val="00DD1540"/>
    <w:rsid w:val="00DD4C2A"/>
    <w:rsid w:val="00DD4D96"/>
    <w:rsid w:val="00DE355A"/>
    <w:rsid w:val="00DE3C21"/>
    <w:rsid w:val="00DF03FA"/>
    <w:rsid w:val="00DF4D46"/>
    <w:rsid w:val="00DF6E26"/>
    <w:rsid w:val="00E04910"/>
    <w:rsid w:val="00E12CC6"/>
    <w:rsid w:val="00E14976"/>
    <w:rsid w:val="00E2277C"/>
    <w:rsid w:val="00E2576D"/>
    <w:rsid w:val="00E2745A"/>
    <w:rsid w:val="00E30064"/>
    <w:rsid w:val="00E31566"/>
    <w:rsid w:val="00E332B4"/>
    <w:rsid w:val="00E3617F"/>
    <w:rsid w:val="00E44BAD"/>
    <w:rsid w:val="00E51EA2"/>
    <w:rsid w:val="00E53AE7"/>
    <w:rsid w:val="00E63C13"/>
    <w:rsid w:val="00E64E7E"/>
    <w:rsid w:val="00E70F4C"/>
    <w:rsid w:val="00E71B75"/>
    <w:rsid w:val="00E746EA"/>
    <w:rsid w:val="00E7697A"/>
    <w:rsid w:val="00E76CD9"/>
    <w:rsid w:val="00E76F1D"/>
    <w:rsid w:val="00E81CE0"/>
    <w:rsid w:val="00E86D0E"/>
    <w:rsid w:val="00E902A6"/>
    <w:rsid w:val="00E94CA2"/>
    <w:rsid w:val="00E9659B"/>
    <w:rsid w:val="00EA2382"/>
    <w:rsid w:val="00EA6007"/>
    <w:rsid w:val="00ED22A0"/>
    <w:rsid w:val="00EE30D7"/>
    <w:rsid w:val="00EF7019"/>
    <w:rsid w:val="00F00339"/>
    <w:rsid w:val="00F077AB"/>
    <w:rsid w:val="00F15F13"/>
    <w:rsid w:val="00F2074B"/>
    <w:rsid w:val="00F248EA"/>
    <w:rsid w:val="00F30769"/>
    <w:rsid w:val="00F36F6E"/>
    <w:rsid w:val="00F3756A"/>
    <w:rsid w:val="00F527FF"/>
    <w:rsid w:val="00F57F76"/>
    <w:rsid w:val="00F62B05"/>
    <w:rsid w:val="00F65BE0"/>
    <w:rsid w:val="00F661F5"/>
    <w:rsid w:val="00F70178"/>
    <w:rsid w:val="00F7392C"/>
    <w:rsid w:val="00F82250"/>
    <w:rsid w:val="00F847BE"/>
    <w:rsid w:val="00FB0CC2"/>
    <w:rsid w:val="00FB3D58"/>
    <w:rsid w:val="00FC166D"/>
    <w:rsid w:val="00FC3A15"/>
    <w:rsid w:val="00FD2BB7"/>
    <w:rsid w:val="00FD4BE8"/>
    <w:rsid w:val="00FE2D50"/>
    <w:rsid w:val="00FE3849"/>
    <w:rsid w:val="00FE4043"/>
    <w:rsid w:val="00FE4740"/>
    <w:rsid w:val="00FF16B7"/>
    <w:rsid w:val="00FF217A"/>
    <w:rsid w:val="00FF27E0"/>
    <w:rsid w:val="00FF2C56"/>
    <w:rsid w:val="00FF640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5A5CC"/>
  <w15:docId w15:val="{225E8AD4-8D70-4637-9130-32D36B9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4E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C254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rsid w:val="00C25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254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54E1"/>
    <w:rPr>
      <w:sz w:val="24"/>
      <w:szCs w:val="24"/>
    </w:rPr>
  </w:style>
  <w:style w:type="paragraph" w:styleId="Piedepgina">
    <w:name w:val="footer"/>
    <w:basedOn w:val="Normal"/>
    <w:link w:val="PiedepginaCar"/>
    <w:rsid w:val="00C254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54E1"/>
    <w:rPr>
      <w:sz w:val="24"/>
      <w:szCs w:val="24"/>
    </w:rPr>
  </w:style>
  <w:style w:type="paragraph" w:styleId="Textodeglobo">
    <w:name w:val="Balloon Text"/>
    <w:basedOn w:val="Normal"/>
    <w:link w:val="TextodegloboCar"/>
    <w:rsid w:val="00B76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7642A"/>
    <w:rPr>
      <w:rFonts w:ascii="Tahoma" w:hAnsi="Tahoma" w:cs="Tahoma"/>
      <w:sz w:val="16"/>
      <w:szCs w:val="16"/>
    </w:rPr>
  </w:style>
  <w:style w:type="character" w:styleId="Hipervnculo">
    <w:name w:val="Hyperlink"/>
    <w:rsid w:val="005552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9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B35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35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35A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B3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B35A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8D5AEBC2AD214ABBB1CCBB50F407A6" ma:contentTypeVersion="1" ma:contentTypeDescription="Crear nuevo documento." ma:contentTypeScope="" ma:versionID="91f036e5055500ee3fe197aee017c433">
  <xsd:schema xmlns:xsd="http://www.w3.org/2001/XMLSchema" xmlns:xs="http://www.w3.org/2001/XMLSchema" xmlns:p="http://schemas.microsoft.com/office/2006/metadata/properties" xmlns:ns2="5cdcc91c-e2f0-472b-bf21-1996e19a6213" targetNamespace="http://schemas.microsoft.com/office/2006/metadata/properties" ma:root="true" ma:fieldsID="d1fad854b82e789d37cf6d577bbea2c2" ns2:_="">
    <xsd:import namespace="5cdcc91c-e2f0-472b-bf21-1996e19a62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c91c-e2f0-472b-bf21-1996e19a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33220F-98A1-4A35-835E-DCB1BAA56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cc91c-e2f0-472b-bf21-1996e19a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5D1ED-F199-4961-B125-8D7CE05C5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CDBE1-E74C-4EA8-B3E6-C09D0044A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5878B-B3DF-4CFF-B450-1F5552AA73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Neydi Sagnite Cruz García</dc:creator>
  <cp:lastModifiedBy>Mariana Ramírez Hernández</cp:lastModifiedBy>
  <cp:revision>34</cp:revision>
  <cp:lastPrinted>2019-01-08T23:00:00Z</cp:lastPrinted>
  <dcterms:created xsi:type="dcterms:W3CDTF">2018-06-12T16:56:00Z</dcterms:created>
  <dcterms:modified xsi:type="dcterms:W3CDTF">2023-10-06T00:53:00Z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0x010100FB8D5AEBC2AD214ABBB1CCBB50F407A6</vt:lpwstr>
  </property>
</Properties>
</file>