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4A7DE8" w:rsidRPr="00326B60" w14:paraId="1A12C17B" w14:textId="77777777" w:rsidTr="00F75708">
        <w:tc>
          <w:tcPr>
            <w:tcW w:w="1134" w:type="dxa"/>
          </w:tcPr>
          <w:p w14:paraId="0AC115A1" w14:textId="77777777" w:rsidR="004A7DE8" w:rsidRPr="00326B60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OFICIO: </w:t>
            </w:r>
          </w:p>
        </w:tc>
        <w:tc>
          <w:tcPr>
            <w:tcW w:w="3260" w:type="dxa"/>
          </w:tcPr>
          <w:p w14:paraId="2C6782D4" w14:textId="6060C6C4" w:rsidR="004A7DE8" w:rsidRPr="00326B60" w:rsidRDefault="006E6A10" w:rsidP="007E34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XXXX/20</w:t>
            </w:r>
            <w:r w:rsidR="00D15509"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24D8B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9A4D2A" w:rsidRPr="00326B60" w14:paraId="0D75D09E" w14:textId="77777777" w:rsidTr="00F75708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260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EF4D1B" w14:textId="77777777" w:rsidR="003247CA" w:rsidRDefault="00480ABC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Movilidad Estudiantil Internacional </w:t>
            </w:r>
          </w:p>
          <w:p w14:paraId="654E71EF" w14:textId="1105F1BD" w:rsidR="009A4D2A" w:rsidRPr="00326B60" w:rsidRDefault="003247CA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CONAHEC </w:t>
            </w:r>
            <w:r w:rsidR="00480ABC"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2024-</w:t>
            </w:r>
            <w:r w:rsidR="00E24D8B">
              <w:rPr>
                <w:rFonts w:ascii="Arial" w:hAnsi="Arial" w:cs="Arial"/>
                <w:iCs/>
                <w:sz w:val="18"/>
                <w:szCs w:val="18"/>
                <w:lang w:val="es-MX"/>
              </w:rPr>
              <w:t>2</w:t>
            </w:r>
            <w:r w:rsidR="00480ABC"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(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p</w:t>
            </w:r>
            <w:r w:rsidR="00E24D8B">
              <w:rPr>
                <w:rFonts w:ascii="Arial" w:hAnsi="Arial" w:cs="Arial"/>
                <w:iCs/>
                <w:sz w:val="18"/>
                <w:szCs w:val="18"/>
                <w:lang w:val="es-MX"/>
              </w:rPr>
              <w:t>rimavera 2024</w:t>
            </w:r>
            <w:r w:rsidR="00480ABC"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)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3B60C308" w:rsidR="004D70BF" w:rsidRPr="00CA7003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14B7F9B8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3247CA">
        <w:rPr>
          <w:rFonts w:ascii="Arial" w:hAnsi="Arial" w:cs="Arial"/>
          <w:sz w:val="23"/>
          <w:szCs w:val="23"/>
          <w:lang w:val="es-MX"/>
        </w:rPr>
        <w:t xml:space="preserve"> c</w:t>
      </w:r>
      <w:r w:rsidR="00480ABC" w:rsidRPr="00480ABC">
        <w:rPr>
          <w:rFonts w:ascii="Arial" w:hAnsi="Arial" w:cs="Arial"/>
          <w:sz w:val="23"/>
          <w:szCs w:val="23"/>
          <w:lang w:val="es-MX"/>
        </w:rPr>
        <w:t xml:space="preserve">onvocatoria </w:t>
      </w:r>
      <w:r w:rsidR="003247CA">
        <w:rPr>
          <w:rFonts w:ascii="Arial" w:hAnsi="Arial" w:cs="Arial"/>
          <w:sz w:val="23"/>
          <w:szCs w:val="23"/>
          <w:lang w:val="es-MX"/>
        </w:rPr>
        <w:t xml:space="preserve">Movilidad </w:t>
      </w:r>
      <w:r w:rsidR="003247CA">
        <w:rPr>
          <w:rFonts w:ascii="Arial" w:hAnsi="Arial" w:cs="Arial"/>
          <w:sz w:val="23"/>
          <w:szCs w:val="23"/>
          <w:lang w:val="es-MX"/>
        </w:rPr>
        <w:t>e</w:t>
      </w:r>
      <w:r w:rsidR="003247CA">
        <w:rPr>
          <w:rFonts w:ascii="Arial" w:hAnsi="Arial" w:cs="Arial"/>
          <w:sz w:val="23"/>
          <w:szCs w:val="23"/>
          <w:lang w:val="es-MX"/>
        </w:rPr>
        <w:t xml:space="preserve">studiantil </w:t>
      </w:r>
      <w:r w:rsidR="003247CA">
        <w:rPr>
          <w:rFonts w:ascii="Arial" w:hAnsi="Arial" w:cs="Arial"/>
          <w:sz w:val="23"/>
          <w:szCs w:val="23"/>
          <w:lang w:val="es-MX"/>
        </w:rPr>
        <w:t>i</w:t>
      </w:r>
      <w:r w:rsidR="003247CA">
        <w:rPr>
          <w:rFonts w:ascii="Arial" w:hAnsi="Arial" w:cs="Arial"/>
          <w:sz w:val="23"/>
          <w:szCs w:val="23"/>
          <w:lang w:val="es-MX"/>
        </w:rPr>
        <w:t>nternacional 2024-</w:t>
      </w:r>
      <w:r w:rsidR="003247CA">
        <w:rPr>
          <w:rFonts w:ascii="Arial" w:hAnsi="Arial" w:cs="Arial"/>
          <w:sz w:val="23"/>
          <w:szCs w:val="23"/>
          <w:lang w:val="es-MX"/>
        </w:rPr>
        <w:t>2</w:t>
      </w:r>
      <w:r w:rsidR="003247CA">
        <w:rPr>
          <w:rFonts w:ascii="Arial" w:hAnsi="Arial" w:cs="Arial"/>
          <w:sz w:val="23"/>
          <w:szCs w:val="23"/>
          <w:lang w:val="es-MX"/>
        </w:rPr>
        <w:t xml:space="preserve"> (</w:t>
      </w:r>
      <w:r w:rsidR="003247CA">
        <w:rPr>
          <w:rFonts w:ascii="Arial" w:hAnsi="Arial" w:cs="Arial"/>
          <w:sz w:val="23"/>
          <w:szCs w:val="23"/>
          <w:lang w:val="es-MX"/>
        </w:rPr>
        <w:t>primavera 2024</w:t>
      </w:r>
      <w:r w:rsidR="003247CA">
        <w:rPr>
          <w:rFonts w:ascii="Arial" w:hAnsi="Arial" w:cs="Arial"/>
          <w:sz w:val="23"/>
          <w:szCs w:val="23"/>
          <w:lang w:val="es-MX"/>
        </w:rPr>
        <w:t>) Consorcio para la Colaboración de la Educación Superior en América del Norte (CONAHEC)</w:t>
      </w:r>
      <w:r w:rsidR="005E68EB"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conforme a lo señalado </w:t>
      </w:r>
      <w:r w:rsidR="00326B60" w:rsidRPr="00CA7003">
        <w:rPr>
          <w:rFonts w:ascii="Arial" w:hAnsi="Arial" w:cs="Arial"/>
          <w:sz w:val="23"/>
          <w:szCs w:val="23"/>
          <w:lang w:val="es-MX"/>
        </w:rPr>
        <w:t>en esta convocatoria.</w:t>
      </w:r>
    </w:p>
    <w:p w14:paraId="72390E33" w14:textId="77777777" w:rsidR="00514D0C" w:rsidRPr="00CA7003" w:rsidRDefault="00514D0C" w:rsidP="009B55DC">
      <w:pPr>
        <w:spacing w:line="276" w:lineRule="auto"/>
        <w:rPr>
          <w:rFonts w:ascii="Arial" w:hAnsi="Arial" w:cs="Arial"/>
          <w:sz w:val="23"/>
          <w:szCs w:val="23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27A423C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E24D8B">
        <w:rPr>
          <w:rFonts w:ascii="Arial" w:hAnsi="Arial" w:cs="Arial"/>
          <w:sz w:val="23"/>
          <w:szCs w:val="23"/>
          <w:lang w:val="es-MX"/>
        </w:rPr>
        <w:t>3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AF82" w14:textId="77777777" w:rsidR="00116F82" w:rsidRDefault="00116F82" w:rsidP="00723A9F">
      <w:r>
        <w:separator/>
      </w:r>
    </w:p>
  </w:endnote>
  <w:endnote w:type="continuationSeparator" w:id="0">
    <w:p w14:paraId="2DE26FFE" w14:textId="77777777" w:rsidR="00116F82" w:rsidRDefault="00116F82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30E0" w14:textId="77777777" w:rsidR="00116F82" w:rsidRDefault="00116F82" w:rsidP="00723A9F">
      <w:r>
        <w:separator/>
      </w:r>
    </w:p>
  </w:footnote>
  <w:footnote w:type="continuationSeparator" w:id="0">
    <w:p w14:paraId="7EA6CF46" w14:textId="77777777" w:rsidR="00116F82" w:rsidRDefault="00116F82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6F82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1A68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47CA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4D8B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3</cp:revision>
  <cp:lastPrinted>2019-04-23T19:53:00Z</cp:lastPrinted>
  <dcterms:created xsi:type="dcterms:W3CDTF">2023-04-27T20:26:00Z</dcterms:created>
  <dcterms:modified xsi:type="dcterms:W3CDTF">2023-08-10T22:42:00Z</dcterms:modified>
</cp:coreProperties>
</file>